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729A" w14:textId="77777777" w:rsidR="00961FF5" w:rsidRDefault="00961FF5">
      <w:pPr>
        <w:ind w:left="0"/>
        <w:rPr>
          <w:lang w:val="ro-RO"/>
        </w:rPr>
      </w:pPr>
    </w:p>
    <w:p w14:paraId="30476A4B" w14:textId="77777777" w:rsidR="00961FF5" w:rsidRDefault="00961FF5">
      <w:pPr>
        <w:ind w:left="0"/>
        <w:rPr>
          <w:lang w:val="ro-RO"/>
        </w:rPr>
      </w:pPr>
    </w:p>
    <w:p w14:paraId="3EC58BE6" w14:textId="77777777" w:rsidR="00961FF5" w:rsidRDefault="00961FF5">
      <w:pPr>
        <w:ind w:left="0"/>
        <w:rPr>
          <w:lang w:val="ro-RO"/>
        </w:rPr>
      </w:pPr>
    </w:p>
    <w:p w14:paraId="3B94C96D" w14:textId="77777777" w:rsidR="00961FF5" w:rsidRDefault="00961FF5">
      <w:pPr>
        <w:ind w:left="0"/>
        <w:rPr>
          <w:sz w:val="22"/>
          <w:szCs w:val="22"/>
          <w:lang w:val="ro-RO"/>
        </w:rPr>
      </w:pPr>
    </w:p>
    <w:p w14:paraId="56003064" w14:textId="77777777" w:rsidR="00961FF5" w:rsidRDefault="00961FF5">
      <w:pPr>
        <w:ind w:left="0"/>
        <w:rPr>
          <w:sz w:val="22"/>
          <w:szCs w:val="22"/>
          <w:lang w:val="ro-RO"/>
        </w:rPr>
      </w:pPr>
    </w:p>
    <w:p w14:paraId="604D4557" w14:textId="77777777" w:rsidR="00961FF5" w:rsidRDefault="00961FF5">
      <w:pPr>
        <w:ind w:left="0"/>
        <w:rPr>
          <w:sz w:val="22"/>
          <w:szCs w:val="22"/>
          <w:lang w:val="ro-RO"/>
        </w:rPr>
      </w:pPr>
    </w:p>
    <w:p w14:paraId="0F6A12B8" w14:textId="77777777" w:rsidR="00961FF5" w:rsidRPr="007C1BB9" w:rsidRDefault="00295021">
      <w:pPr>
        <w:ind w:left="0"/>
        <w:jc w:val="center"/>
        <w:rPr>
          <w:b/>
          <w:bCs/>
          <w:sz w:val="24"/>
          <w:szCs w:val="24"/>
          <w:lang w:val="ro-RO"/>
        </w:rPr>
      </w:pPr>
      <w:proofErr w:type="spellStart"/>
      <w:r w:rsidRPr="007C1BB9">
        <w:rPr>
          <w:b/>
          <w:bCs/>
          <w:sz w:val="24"/>
          <w:szCs w:val="24"/>
          <w:lang w:val="ro-RO"/>
        </w:rPr>
        <w:t>Domnule</w:t>
      </w:r>
      <w:proofErr w:type="spellEnd"/>
      <w:r w:rsidRPr="007C1BB9">
        <w:rPr>
          <w:b/>
          <w:bCs/>
          <w:sz w:val="24"/>
          <w:szCs w:val="24"/>
          <w:lang w:val="ro-RO"/>
        </w:rPr>
        <w:t xml:space="preserve"> Președinte C.O.S, </w:t>
      </w:r>
    </w:p>
    <w:p w14:paraId="735CD6D6" w14:textId="77777777" w:rsidR="00961FF5" w:rsidRPr="007C1BB9" w:rsidRDefault="00961FF5">
      <w:pPr>
        <w:ind w:left="0"/>
        <w:jc w:val="center"/>
        <w:rPr>
          <w:b/>
          <w:bCs/>
          <w:sz w:val="24"/>
          <w:szCs w:val="24"/>
          <w:lang w:val="ro-RO"/>
        </w:rPr>
      </w:pPr>
    </w:p>
    <w:p w14:paraId="4BAAC036" w14:textId="77777777" w:rsidR="00961FF5" w:rsidRPr="007C1BB9" w:rsidRDefault="00961FF5">
      <w:pPr>
        <w:ind w:left="0"/>
        <w:jc w:val="center"/>
        <w:rPr>
          <w:b/>
          <w:bCs/>
          <w:sz w:val="24"/>
          <w:szCs w:val="24"/>
          <w:lang w:val="ro-RO"/>
        </w:rPr>
      </w:pPr>
    </w:p>
    <w:p w14:paraId="709CA3D1" w14:textId="77777777" w:rsidR="00961FF5" w:rsidRPr="007C1BB9" w:rsidRDefault="00961FF5">
      <w:pPr>
        <w:ind w:left="0"/>
        <w:jc w:val="center"/>
        <w:rPr>
          <w:b/>
          <w:bCs/>
          <w:sz w:val="24"/>
          <w:szCs w:val="24"/>
          <w:lang w:val="ro-RO"/>
        </w:rPr>
      </w:pPr>
    </w:p>
    <w:p w14:paraId="44457EB7" w14:textId="77777777" w:rsidR="00961FF5" w:rsidRPr="007C1BB9" w:rsidRDefault="00961FF5">
      <w:pPr>
        <w:ind w:left="0"/>
        <w:jc w:val="center"/>
        <w:rPr>
          <w:b/>
          <w:bCs/>
          <w:sz w:val="24"/>
          <w:szCs w:val="24"/>
          <w:lang w:val="ro-RO"/>
        </w:rPr>
      </w:pPr>
    </w:p>
    <w:p w14:paraId="391AFAA3" w14:textId="6E405A01" w:rsidR="00961FF5" w:rsidRPr="007C1BB9" w:rsidRDefault="00295021" w:rsidP="007C1BB9">
      <w:pPr>
        <w:ind w:left="0" w:firstLine="720"/>
        <w:rPr>
          <w:sz w:val="24"/>
          <w:szCs w:val="24"/>
          <w:lang w:val="ro-RO"/>
        </w:rPr>
      </w:pPr>
      <w:r w:rsidRPr="007C1BB9">
        <w:rPr>
          <w:sz w:val="24"/>
          <w:szCs w:val="24"/>
          <w:lang w:val="ro-RO"/>
        </w:rPr>
        <w:t xml:space="preserve">Subsemnatul/a, </w:t>
      </w:r>
      <w:r w:rsidR="007C1BB9">
        <w:rPr>
          <w:sz w:val="24"/>
          <w:szCs w:val="24"/>
          <w:lang w:val="ro-RO"/>
        </w:rPr>
        <w:t>..................</w:t>
      </w:r>
      <w:r w:rsidRPr="007C1BB9">
        <w:rPr>
          <w:sz w:val="24"/>
          <w:szCs w:val="24"/>
          <w:lang w:val="ro-RO"/>
        </w:rPr>
        <w:t xml:space="preserve">............................................., student/ă la Facultatea de ................................, specializarea ......................, în anul ...................., având media </w:t>
      </w:r>
      <w:r w:rsidRPr="007C1BB9">
        <w:rPr>
          <w:sz w:val="24"/>
          <w:szCs w:val="24"/>
          <w:lang w:val="ro-RO"/>
        </w:rPr>
        <w:t>generală ................, vă rog să aprobați cererea prin care solicit atribuirea unui loc de cazare</w:t>
      </w:r>
      <w:r w:rsidRPr="007C1BB9">
        <w:rPr>
          <w:sz w:val="24"/>
          <w:szCs w:val="24"/>
          <w:lang w:val="ro-RO"/>
        </w:rPr>
        <w:t xml:space="preserve"> în cadrul căminelor studențești ale Universității din Craiova, în limita locurilor disponibile.</w:t>
      </w:r>
    </w:p>
    <w:p w14:paraId="5B0E15FB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466E250F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00F2B7CE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7A821447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6B50DBB5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18099422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4284AD0D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76EF973F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608A4FAF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351FD9E5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21F7008F" w14:textId="77777777" w:rsidR="00961FF5" w:rsidRPr="007C1BB9" w:rsidRDefault="00295021">
      <w:pPr>
        <w:ind w:left="0"/>
        <w:rPr>
          <w:sz w:val="24"/>
          <w:szCs w:val="24"/>
          <w:lang w:val="ro-RO"/>
        </w:rPr>
      </w:pPr>
      <w:r w:rsidRPr="007C1BB9">
        <w:rPr>
          <w:sz w:val="24"/>
          <w:szCs w:val="24"/>
          <w:lang w:val="ro-RO"/>
        </w:rPr>
        <w:t xml:space="preserve">Data,                                       </w:t>
      </w:r>
      <w:r w:rsidRPr="007C1BB9">
        <w:rPr>
          <w:sz w:val="24"/>
          <w:szCs w:val="24"/>
          <w:lang w:val="ro-RO"/>
        </w:rPr>
        <w:t xml:space="preserve">                                                                          Semnătura,</w:t>
      </w:r>
    </w:p>
    <w:p w14:paraId="1BDD23AD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0DAE6065" w14:textId="77777777" w:rsidR="00961FF5" w:rsidRPr="007C1BB9" w:rsidRDefault="00961FF5">
      <w:pPr>
        <w:ind w:left="0"/>
        <w:rPr>
          <w:sz w:val="24"/>
          <w:szCs w:val="24"/>
          <w:lang w:val="ro-RO"/>
        </w:rPr>
      </w:pPr>
    </w:p>
    <w:p w14:paraId="75B4AD2C" w14:textId="77777777" w:rsidR="00961FF5" w:rsidRDefault="00961FF5">
      <w:pPr>
        <w:ind w:left="0"/>
        <w:rPr>
          <w:sz w:val="22"/>
          <w:szCs w:val="22"/>
          <w:lang w:val="ro-RO"/>
        </w:rPr>
      </w:pPr>
    </w:p>
    <w:p w14:paraId="22D547A4" w14:textId="77777777" w:rsidR="00961FF5" w:rsidRDefault="00961FF5">
      <w:pPr>
        <w:ind w:left="0"/>
        <w:rPr>
          <w:sz w:val="22"/>
          <w:szCs w:val="22"/>
          <w:lang w:val="ro-RO"/>
        </w:rPr>
      </w:pPr>
    </w:p>
    <w:p w14:paraId="6B2A16FF" w14:textId="77777777" w:rsidR="00961FF5" w:rsidRDefault="00961FF5">
      <w:pPr>
        <w:ind w:left="0"/>
        <w:rPr>
          <w:sz w:val="22"/>
          <w:szCs w:val="22"/>
          <w:lang w:val="ro-RO"/>
        </w:rPr>
      </w:pPr>
    </w:p>
    <w:p w14:paraId="48C12C39" w14:textId="77777777" w:rsidR="00961FF5" w:rsidRDefault="00961FF5">
      <w:pPr>
        <w:ind w:left="0"/>
        <w:rPr>
          <w:sz w:val="22"/>
          <w:szCs w:val="22"/>
          <w:lang w:val="ro-RO"/>
        </w:rPr>
      </w:pPr>
    </w:p>
    <w:p w14:paraId="35CA5CA7" w14:textId="77777777" w:rsidR="00961FF5" w:rsidRDefault="00961FF5">
      <w:pPr>
        <w:ind w:left="0"/>
        <w:rPr>
          <w:sz w:val="22"/>
          <w:szCs w:val="22"/>
          <w:lang w:val="ro-RO"/>
        </w:rPr>
      </w:pPr>
    </w:p>
    <w:p w14:paraId="2F513342" w14:textId="77777777" w:rsidR="00961FF5" w:rsidRDefault="00295021" w:rsidP="007C1BB9">
      <w:pPr>
        <w:ind w:left="0" w:firstLine="7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Domnului Președinte al Convenției Organizațiilor Studențești.</w:t>
      </w:r>
    </w:p>
    <w:sectPr w:rsidR="00961F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50D5" w14:textId="77777777" w:rsidR="00295021" w:rsidRDefault="00295021">
      <w:r>
        <w:separator/>
      </w:r>
    </w:p>
  </w:endnote>
  <w:endnote w:type="continuationSeparator" w:id="0">
    <w:p w14:paraId="20A6B4E9" w14:textId="77777777" w:rsidR="00295021" w:rsidRDefault="0029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2C37" w14:textId="77777777" w:rsidR="00961FF5" w:rsidRDefault="00295021">
    <w:pPr>
      <w:pStyle w:val="Subsol"/>
      <w:rPr>
        <w:lang w:val="ro-RO"/>
      </w:rPr>
    </w:pP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2938" w14:textId="77777777" w:rsidR="00295021" w:rsidRDefault="00295021">
      <w:r>
        <w:separator/>
      </w:r>
    </w:p>
  </w:footnote>
  <w:footnote w:type="continuationSeparator" w:id="0">
    <w:p w14:paraId="5C92F413" w14:textId="77777777" w:rsidR="00295021" w:rsidRDefault="0029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05"/>
      <w:tblW w:w="11898" w:type="dxa"/>
      <w:tblBorders>
        <w:bottom w:val="thinThickSmallGap" w:sz="24" w:space="0" w:color="auto"/>
        <w:insideH w:val="thinThick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7038"/>
      <w:gridCol w:w="2430"/>
    </w:tblGrid>
    <w:tr w:rsidR="00961FF5" w14:paraId="4ECDAA81" w14:textId="77777777">
      <w:trPr>
        <w:trHeight w:val="1797"/>
      </w:trPr>
      <w:tc>
        <w:tcPr>
          <w:tcW w:w="2430" w:type="dxa"/>
          <w:vAlign w:val="center"/>
        </w:tcPr>
        <w:p w14:paraId="3F61F6D9" w14:textId="77777777" w:rsidR="00961FF5" w:rsidRDefault="00295021">
          <w:pPr>
            <w:jc w:val="center"/>
            <w:rPr>
              <w:lang w:val="ro-RO"/>
            </w:rPr>
          </w:pPr>
          <w:bookmarkStart w:id="0" w:name="_Hlk517267004"/>
          <w:bookmarkStart w:id="1" w:name="_Hlk517267003"/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0" locked="0" layoutInCell="1" allowOverlap="1" wp14:anchorId="43BC88EB" wp14:editId="32DD71A5">
                <wp:simplePos x="0" y="0"/>
                <wp:positionH relativeFrom="column">
                  <wp:posOffset>55245</wp:posOffset>
                </wp:positionH>
                <wp:positionV relativeFrom="paragraph">
                  <wp:posOffset>-7620</wp:posOffset>
                </wp:positionV>
                <wp:extent cx="1362075" cy="809625"/>
                <wp:effectExtent l="0" t="0" r="9525" b="9525"/>
                <wp:wrapNone/>
                <wp:docPr id="2" name="Picture 2" descr="sigla%20c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igla%20c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C47A73E" w14:textId="77777777" w:rsidR="00961FF5" w:rsidRDefault="00961FF5">
          <w:pPr>
            <w:jc w:val="center"/>
            <w:rPr>
              <w:lang w:val="ro-RO"/>
            </w:rPr>
          </w:pPr>
        </w:p>
        <w:p w14:paraId="53E7C924" w14:textId="77777777" w:rsidR="00961FF5" w:rsidRDefault="00961FF5">
          <w:pPr>
            <w:jc w:val="center"/>
            <w:rPr>
              <w:lang w:val="ro-RO"/>
            </w:rPr>
          </w:pPr>
        </w:p>
        <w:p w14:paraId="7E1C5F30" w14:textId="77777777" w:rsidR="00961FF5" w:rsidRDefault="00961FF5">
          <w:pPr>
            <w:jc w:val="center"/>
            <w:rPr>
              <w:lang w:val="ro-RO"/>
            </w:rPr>
          </w:pPr>
        </w:p>
      </w:tc>
      <w:tc>
        <w:tcPr>
          <w:tcW w:w="7038" w:type="dxa"/>
          <w:vAlign w:val="center"/>
        </w:tcPr>
        <w:p w14:paraId="217CB0F8" w14:textId="77777777" w:rsidR="00961FF5" w:rsidRDefault="00295021">
          <w:pPr>
            <w:jc w:val="center"/>
            <w:rPr>
              <w:b/>
              <w:i/>
              <w:sz w:val="36"/>
              <w:szCs w:val="36"/>
              <w:lang w:val="ro-RO"/>
            </w:rPr>
          </w:pPr>
          <w:r>
            <w:rPr>
              <w:b/>
              <w:i/>
              <w:sz w:val="36"/>
              <w:szCs w:val="36"/>
              <w:lang w:val="ro-RO"/>
            </w:rPr>
            <w:t>Universitatea din Craiova</w:t>
          </w:r>
        </w:p>
        <w:p w14:paraId="479DEFBD" w14:textId="77777777" w:rsidR="00961FF5" w:rsidRDefault="00295021">
          <w:pPr>
            <w:jc w:val="center"/>
            <w:rPr>
              <w:sz w:val="36"/>
              <w:szCs w:val="36"/>
              <w:lang w:val="ro-RO"/>
            </w:rPr>
          </w:pPr>
          <w:proofErr w:type="spellStart"/>
          <w:r>
            <w:rPr>
              <w:b/>
              <w:i/>
              <w:sz w:val="36"/>
              <w:szCs w:val="36"/>
              <w:lang w:val="ro-RO"/>
            </w:rPr>
            <w:t>Convenţia</w:t>
          </w:r>
          <w:proofErr w:type="spellEnd"/>
          <w:r>
            <w:rPr>
              <w:b/>
              <w:i/>
              <w:sz w:val="36"/>
              <w:szCs w:val="36"/>
              <w:lang w:val="ro-RO"/>
            </w:rPr>
            <w:t xml:space="preserve"> </w:t>
          </w:r>
          <w:proofErr w:type="spellStart"/>
          <w:r>
            <w:rPr>
              <w:b/>
              <w:i/>
              <w:sz w:val="36"/>
              <w:szCs w:val="36"/>
              <w:lang w:val="ro-RO"/>
            </w:rPr>
            <w:t>Organizaţiilor</w:t>
          </w:r>
          <w:proofErr w:type="spellEnd"/>
          <w:r>
            <w:rPr>
              <w:b/>
              <w:i/>
              <w:sz w:val="36"/>
              <w:szCs w:val="36"/>
              <w:lang w:val="ro-RO"/>
            </w:rPr>
            <w:t xml:space="preserve"> </w:t>
          </w:r>
          <w:proofErr w:type="spellStart"/>
          <w:r>
            <w:rPr>
              <w:b/>
              <w:i/>
              <w:sz w:val="36"/>
              <w:szCs w:val="36"/>
              <w:lang w:val="ro-RO"/>
            </w:rPr>
            <w:t>Studenţeşti</w:t>
          </w:r>
          <w:proofErr w:type="spellEnd"/>
        </w:p>
        <w:p w14:paraId="1102F0BE" w14:textId="77777777" w:rsidR="00961FF5" w:rsidRDefault="00961FF5">
          <w:pPr>
            <w:jc w:val="center"/>
            <w:rPr>
              <w:sz w:val="16"/>
              <w:szCs w:val="16"/>
              <w:lang w:val="ro-RO"/>
            </w:rPr>
          </w:pPr>
        </w:p>
        <w:p w14:paraId="38DA5CA6" w14:textId="77777777" w:rsidR="00961FF5" w:rsidRDefault="00295021">
          <w:pPr>
            <w:jc w:val="center"/>
            <w:rPr>
              <w:sz w:val="16"/>
              <w:szCs w:val="16"/>
              <w:lang w:val="ro-RO"/>
            </w:rPr>
          </w:pPr>
          <w:r>
            <w:rPr>
              <w:sz w:val="16"/>
              <w:szCs w:val="16"/>
              <w:lang w:val="ro-RO"/>
            </w:rPr>
            <w:t xml:space="preserve">Str. Calea </w:t>
          </w:r>
          <w:proofErr w:type="spellStart"/>
          <w:r>
            <w:rPr>
              <w:sz w:val="16"/>
              <w:szCs w:val="16"/>
              <w:lang w:val="ro-RO"/>
            </w:rPr>
            <w:t>Bucureşti</w:t>
          </w:r>
          <w:proofErr w:type="spellEnd"/>
          <w:r>
            <w:rPr>
              <w:sz w:val="16"/>
              <w:szCs w:val="16"/>
              <w:lang w:val="ro-RO"/>
            </w:rPr>
            <w:t xml:space="preserve">, Complex </w:t>
          </w:r>
          <w:proofErr w:type="spellStart"/>
          <w:r>
            <w:rPr>
              <w:sz w:val="16"/>
              <w:szCs w:val="16"/>
              <w:lang w:val="ro-RO"/>
            </w:rPr>
            <w:t>TCM,Căminul</w:t>
          </w:r>
          <w:proofErr w:type="spellEnd"/>
          <w:r>
            <w:rPr>
              <w:sz w:val="16"/>
              <w:szCs w:val="16"/>
              <w:lang w:val="ro-RO"/>
            </w:rPr>
            <w:t xml:space="preserve"> Nr. 6 Parter</w:t>
          </w:r>
        </w:p>
        <w:p w14:paraId="2C212BEA" w14:textId="77777777" w:rsidR="00961FF5" w:rsidRDefault="00295021">
          <w:pPr>
            <w:jc w:val="center"/>
            <w:rPr>
              <w:sz w:val="16"/>
              <w:szCs w:val="16"/>
              <w:lang w:val="ro-RO"/>
            </w:rPr>
          </w:pPr>
          <w:hyperlink r:id="rId2" w:history="1">
            <w:r>
              <w:rPr>
                <w:rStyle w:val="Hyperlink"/>
                <w:sz w:val="16"/>
                <w:szCs w:val="16"/>
                <w:lang w:val="ro-RO"/>
              </w:rPr>
              <w:t>www.cosucv.ro</w:t>
            </w:r>
          </w:hyperlink>
          <w:r>
            <w:rPr>
              <w:sz w:val="16"/>
              <w:szCs w:val="16"/>
              <w:lang w:val="ro-RO"/>
            </w:rPr>
            <w:t xml:space="preserve">, </w:t>
          </w:r>
          <w:r>
            <w:rPr>
              <w:rStyle w:val="Hyperlink"/>
              <w:sz w:val="16"/>
              <w:szCs w:val="16"/>
              <w:lang w:val="ro-RO"/>
            </w:rPr>
            <w:t>contact@cosucv.ro</w:t>
          </w:r>
          <w:r>
            <w:rPr>
              <w:sz w:val="16"/>
              <w:szCs w:val="16"/>
              <w:lang w:val="ro-RO"/>
            </w:rPr>
            <w:t xml:space="preserve"> Tel.0766 749 363</w:t>
          </w:r>
        </w:p>
      </w:tc>
      <w:tc>
        <w:tcPr>
          <w:tcW w:w="2430" w:type="dxa"/>
          <w:vAlign w:val="center"/>
        </w:tcPr>
        <w:p w14:paraId="0F9E8129" w14:textId="77777777" w:rsidR="00961FF5" w:rsidRDefault="00295021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745D8B59" wp14:editId="43B7CF51">
                <wp:simplePos x="0" y="0"/>
                <wp:positionH relativeFrom="column">
                  <wp:posOffset>241935</wp:posOffset>
                </wp:positionH>
                <wp:positionV relativeFrom="paragraph">
                  <wp:posOffset>19050</wp:posOffset>
                </wp:positionV>
                <wp:extent cx="784860" cy="1005205"/>
                <wp:effectExtent l="0" t="0" r="0" b="4445"/>
                <wp:wrapNone/>
                <wp:docPr id="1" name="Picture 1" descr="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31301F0" w14:textId="77777777" w:rsidR="00961FF5" w:rsidRDefault="00961FF5">
    <w:pPr>
      <w:ind w:left="0" w:right="630"/>
      <w:rPr>
        <w:rFonts w:ascii="Times New Roman" w:hAnsi="Times New Roman"/>
        <w:b/>
        <w:i/>
        <w:sz w:val="2"/>
        <w:szCs w:val="2"/>
      </w:rPr>
    </w:pPr>
  </w:p>
  <w:p w14:paraId="4B3E1D51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28F7910E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C849DC1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46A4BC85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8E11821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2E676D5A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50DAD47C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76167B20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577E71E9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28E4D814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6E424856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7FDDF99C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01BDC4F2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68392159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72C13E54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7A811C0A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461DB1D4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7C3BF824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23AB6D06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0282410C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5A060FDF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59BC5CA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3FFB6D1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741540FF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6E6B6501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290EC6A2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6E704A7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57AA3F4D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94B5580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1A1BD1E4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84FC8C2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67D58567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056BB2D6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0FB87D3C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3A910D5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77F79165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6F91BD9C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4523F57E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0F8DCB4D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4DBD0B5C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68699FB6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720FA69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07335A33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58181803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2F5E21DA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49457E36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0A07CB8A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68183284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0356D370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p w14:paraId="34FA2F3A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  <w:bookmarkEnd w:id="0"/>
  <w:bookmarkEnd w:id="1"/>
  <w:p w14:paraId="7CF29F1B" w14:textId="77777777" w:rsidR="00961FF5" w:rsidRDefault="00961FF5">
    <w:pPr>
      <w:ind w:right="630"/>
      <w:rPr>
        <w:rFonts w:ascii="Times New Roman" w:hAnsi="Times New Roman"/>
        <w:b/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FF"/>
    <w:rsid w:val="00002E70"/>
    <w:rsid w:val="000C12F2"/>
    <w:rsid w:val="000E68FF"/>
    <w:rsid w:val="001109A9"/>
    <w:rsid w:val="00135576"/>
    <w:rsid w:val="001A1C3D"/>
    <w:rsid w:val="001D4540"/>
    <w:rsid w:val="00295021"/>
    <w:rsid w:val="002C0A69"/>
    <w:rsid w:val="00361A08"/>
    <w:rsid w:val="00371B13"/>
    <w:rsid w:val="00384945"/>
    <w:rsid w:val="003E01A8"/>
    <w:rsid w:val="00470A51"/>
    <w:rsid w:val="004E72B6"/>
    <w:rsid w:val="00525D54"/>
    <w:rsid w:val="005760CC"/>
    <w:rsid w:val="005E1C8A"/>
    <w:rsid w:val="005F5B5A"/>
    <w:rsid w:val="00602F96"/>
    <w:rsid w:val="00612EBC"/>
    <w:rsid w:val="00687CBD"/>
    <w:rsid w:val="00771B4F"/>
    <w:rsid w:val="007C1BB9"/>
    <w:rsid w:val="00875454"/>
    <w:rsid w:val="00931F3E"/>
    <w:rsid w:val="009556FC"/>
    <w:rsid w:val="00961FF5"/>
    <w:rsid w:val="00A16BF1"/>
    <w:rsid w:val="00A749AC"/>
    <w:rsid w:val="00B06942"/>
    <w:rsid w:val="00C67A9C"/>
    <w:rsid w:val="00DC6509"/>
    <w:rsid w:val="00E3216D"/>
    <w:rsid w:val="00E71DF5"/>
    <w:rsid w:val="00E96CFA"/>
    <w:rsid w:val="00ED4E9E"/>
    <w:rsid w:val="00F7583E"/>
    <w:rsid w:val="00FA36EC"/>
    <w:rsid w:val="00FB27FA"/>
    <w:rsid w:val="00FB516D"/>
    <w:rsid w:val="00FF0BD7"/>
    <w:rsid w:val="20147156"/>
    <w:rsid w:val="2D215D54"/>
    <w:rsid w:val="75867F73"/>
    <w:rsid w:val="768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0583"/>
  <w15:docId w15:val="{5E3C605B-9A7C-4A9E-8218-0B8E176F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left="720"/>
      <w:jc w:val="both"/>
    </w:pPr>
    <w:rPr>
      <w:rFonts w:ascii="Arial" w:eastAsia="Times New Roman" w:hAnsi="Arial" w:cs="Arial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sol">
    <w:name w:val="footer"/>
    <w:basedOn w:val="Normal"/>
    <w:link w:val="SubsolCaracter"/>
    <w:uiPriority w:val="99"/>
    <w:unhideWhenUsed/>
    <w:qFormat/>
    <w:pPr>
      <w:widowControl/>
      <w:tabs>
        <w:tab w:val="center" w:pos="4680"/>
        <w:tab w:val="right" w:pos="9360"/>
      </w:tabs>
      <w:autoSpaceDE/>
      <w:autoSpaceDN/>
      <w:adjustRightInd/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ntet">
    <w:name w:val="header"/>
    <w:basedOn w:val="Normal"/>
    <w:link w:val="AntetCaracter"/>
    <w:unhideWhenUsed/>
    <w:pPr>
      <w:widowControl/>
      <w:tabs>
        <w:tab w:val="center" w:pos="4680"/>
        <w:tab w:val="right" w:pos="9360"/>
      </w:tabs>
      <w:autoSpaceDE/>
      <w:autoSpaceDN/>
      <w:adjustRightInd/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qFormat/>
    <w:rPr>
      <w:color w:val="0000FF"/>
      <w:u w:val="single"/>
    </w:rPr>
  </w:style>
  <w:style w:type="table" w:styleId="Tabelgri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sucv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567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Florin Constantinescu</cp:lastModifiedBy>
  <cp:revision>3</cp:revision>
  <cp:lastPrinted>2020-12-10T19:10:00Z</cp:lastPrinted>
  <dcterms:created xsi:type="dcterms:W3CDTF">2021-04-14T08:32:00Z</dcterms:created>
  <dcterms:modified xsi:type="dcterms:W3CDTF">2022-03-09T15:25:00Z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ECA8450B2DB24778A31CAB66E56878A6</vt:lpwstr>
  </property>
</Properties>
</file>